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b/>
          <w:bCs/>
          <w:color w:val="03005C"/>
          <w:kern w:val="36"/>
          <w:sz w:val="33"/>
          <w:szCs w:val="33"/>
        </w:rPr>
        <w:t>201</w:t>
      </w:r>
      <w:r>
        <w:rPr>
          <w:rFonts w:hint="eastAsia"/>
          <w:b/>
          <w:bCs/>
          <w:color w:val="03005C"/>
          <w:kern w:val="36"/>
          <w:sz w:val="33"/>
          <w:szCs w:val="33"/>
          <w:lang w:val="en-US" w:eastAsia="zh-CN"/>
        </w:rPr>
        <w:t>9</w:t>
      </w:r>
      <w:r>
        <w:rPr>
          <w:b/>
          <w:bCs/>
          <w:color w:val="03005C"/>
          <w:kern w:val="36"/>
          <w:sz w:val="33"/>
          <w:szCs w:val="33"/>
        </w:rPr>
        <w:t>—20</w:t>
      </w:r>
      <w:r>
        <w:rPr>
          <w:rFonts w:hint="eastAsia"/>
          <w:b/>
          <w:bCs/>
          <w:color w:val="03005C"/>
          <w:kern w:val="36"/>
          <w:sz w:val="33"/>
          <w:szCs w:val="33"/>
          <w:lang w:val="en-US" w:eastAsia="zh-CN"/>
        </w:rPr>
        <w:t>20</w:t>
      </w:r>
      <w:r>
        <w:rPr>
          <w:rFonts w:hint="eastAsia"/>
          <w:b/>
          <w:bCs/>
          <w:color w:val="03005C"/>
          <w:kern w:val="36"/>
          <w:sz w:val="33"/>
          <w:szCs w:val="33"/>
        </w:rPr>
        <w:t>学</w:t>
      </w:r>
      <w:r>
        <w:rPr>
          <w:b/>
          <w:bCs/>
          <w:color w:val="03005C"/>
          <w:kern w:val="36"/>
          <w:sz w:val="33"/>
          <w:szCs w:val="33"/>
        </w:rPr>
        <w:t>年第</w:t>
      </w:r>
      <w:r>
        <w:rPr>
          <w:rFonts w:hint="eastAsia"/>
          <w:b/>
          <w:bCs/>
          <w:color w:val="03005C"/>
          <w:kern w:val="36"/>
          <w:sz w:val="33"/>
          <w:szCs w:val="33"/>
          <w:lang w:val="en-US" w:eastAsia="zh-CN"/>
        </w:rPr>
        <w:t>二</w:t>
      </w:r>
      <w:r>
        <w:rPr>
          <w:b/>
          <w:bCs/>
          <w:color w:val="03005C"/>
          <w:kern w:val="36"/>
          <w:sz w:val="33"/>
          <w:szCs w:val="33"/>
        </w:rPr>
        <w:t>学期开学安排通知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各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F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学员：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本学期即将结束，现将201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—20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学期开学安排通知如下：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F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于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寒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假时间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老生报到注册：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  <w:lang w:val="en-US" w:eastAsia="zh-CN"/>
        </w:rPr>
        <w:t>2月15-16日，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  <w:t>研究生本人自主在在同济大学本研一体化系统中进行注册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  <w:lang w:eastAsia="zh-CN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上课时间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全日制：将于2月20日开始上课，具体安排请查看课程安排表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1680" w:firstLineChars="7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在职班：将于2月22日开始上课，具体安排请查看课程安排表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请同学们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查看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下学期的课程表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、教材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课程教材由同学们自行准备、购买.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课程补考时间（如有）：3月21日。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同学们;新年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快乐！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心想事成！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同济大学M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F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中心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   </w:t>
      </w:r>
      <w:bookmarkStart w:id="2" w:name="_GoBack"/>
      <w:bookmarkEnd w:id="2"/>
      <w:r>
        <w:rPr>
          <w:rFonts w:ascii="宋体" w:hAnsi="宋体" w:eastAsia="宋体" w:cs="宋体"/>
          <w:color w:val="000000"/>
          <w:kern w:val="0"/>
          <w:sz w:val="24"/>
          <w:szCs w:val="24"/>
        </w:rPr>
        <w:t>                 201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>日</w:t>
      </w:r>
      <w:bookmarkEnd w:id="0"/>
      <w:bookmarkEnd w:id="1"/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drawing>
          <wp:inline distT="0" distB="0" distL="114300" distR="114300">
            <wp:extent cx="5266690" cy="7373620"/>
            <wp:effectExtent l="0" t="0" r="10160" b="17780"/>
            <wp:docPr id="1" name="图片 1" descr="e934851fb6cb28f92cd2fb34c8a8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34851fb6cb28f92cd2fb34c8a82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33"/>
    <w:rsid w:val="00035C4B"/>
    <w:rsid w:val="00093208"/>
    <w:rsid w:val="000E1310"/>
    <w:rsid w:val="00124991"/>
    <w:rsid w:val="00130D07"/>
    <w:rsid w:val="00173BFE"/>
    <w:rsid w:val="00180278"/>
    <w:rsid w:val="001A4D2D"/>
    <w:rsid w:val="002752D7"/>
    <w:rsid w:val="002E6C5C"/>
    <w:rsid w:val="00335234"/>
    <w:rsid w:val="003B662D"/>
    <w:rsid w:val="004B7A7F"/>
    <w:rsid w:val="005219C3"/>
    <w:rsid w:val="0055118C"/>
    <w:rsid w:val="00553AA1"/>
    <w:rsid w:val="005647BD"/>
    <w:rsid w:val="00587E3A"/>
    <w:rsid w:val="00591507"/>
    <w:rsid w:val="006135A3"/>
    <w:rsid w:val="00651458"/>
    <w:rsid w:val="0065369F"/>
    <w:rsid w:val="00694774"/>
    <w:rsid w:val="006D681A"/>
    <w:rsid w:val="006E7625"/>
    <w:rsid w:val="006F254B"/>
    <w:rsid w:val="00730509"/>
    <w:rsid w:val="0076265A"/>
    <w:rsid w:val="00791BA8"/>
    <w:rsid w:val="00795FA1"/>
    <w:rsid w:val="007C41B3"/>
    <w:rsid w:val="007E0194"/>
    <w:rsid w:val="00862E9F"/>
    <w:rsid w:val="008A4AA4"/>
    <w:rsid w:val="008C6216"/>
    <w:rsid w:val="008F1E6E"/>
    <w:rsid w:val="00904CD6"/>
    <w:rsid w:val="009B2871"/>
    <w:rsid w:val="009D3878"/>
    <w:rsid w:val="009F1841"/>
    <w:rsid w:val="00A64538"/>
    <w:rsid w:val="00A83EED"/>
    <w:rsid w:val="00A95160"/>
    <w:rsid w:val="00AE67B0"/>
    <w:rsid w:val="00B579B4"/>
    <w:rsid w:val="00B71DB4"/>
    <w:rsid w:val="00B96944"/>
    <w:rsid w:val="00BF1F3A"/>
    <w:rsid w:val="00C05633"/>
    <w:rsid w:val="00C613C8"/>
    <w:rsid w:val="00CA575B"/>
    <w:rsid w:val="00CD4033"/>
    <w:rsid w:val="00D16D3B"/>
    <w:rsid w:val="00D2696F"/>
    <w:rsid w:val="00D26E54"/>
    <w:rsid w:val="00D46804"/>
    <w:rsid w:val="00D90812"/>
    <w:rsid w:val="00E17B06"/>
    <w:rsid w:val="00F36A49"/>
    <w:rsid w:val="00FA5DC2"/>
    <w:rsid w:val="2B7F43B9"/>
    <w:rsid w:val="2CD845B1"/>
    <w:rsid w:val="308542A8"/>
    <w:rsid w:val="37253963"/>
    <w:rsid w:val="3974554C"/>
    <w:rsid w:val="3EA5046B"/>
    <w:rsid w:val="43BD736A"/>
    <w:rsid w:val="453D36F9"/>
    <w:rsid w:val="49F9592E"/>
    <w:rsid w:val="4CD07579"/>
    <w:rsid w:val="4F9745E0"/>
    <w:rsid w:val="4FE7267A"/>
    <w:rsid w:val="50493E2D"/>
    <w:rsid w:val="559D7D84"/>
    <w:rsid w:val="58556D69"/>
    <w:rsid w:val="59F35331"/>
    <w:rsid w:val="667F0EDB"/>
    <w:rsid w:val="66DC7A78"/>
    <w:rsid w:val="68C1713F"/>
    <w:rsid w:val="72E54FED"/>
    <w:rsid w:val="77BC10A2"/>
    <w:rsid w:val="7861116D"/>
    <w:rsid w:val="78EF7F80"/>
    <w:rsid w:val="7C7B54DE"/>
    <w:rsid w:val="7C9D48EB"/>
    <w:rsid w:val="7FB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493</Characters>
  <Lines>4</Lines>
  <Paragraphs>1</Paragraphs>
  <TotalTime>10</TotalTime>
  <ScaleCrop>false</ScaleCrop>
  <LinksUpToDate>false</LinksUpToDate>
  <CharactersWithSpaces>578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2017-07-06T02:36:00Z</dcterms:created>
  <dc:creator>admin</dc:creator>
  <cp:lastModifiedBy>张新玲</cp:lastModifiedBy>
  <cp:lastPrinted>2019-12-04T00:56:00Z</cp:lastPrinted>
  <dcterms:modified xsi:type="dcterms:W3CDTF">2019-12-27T01:52:37Z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