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94CD" w14:textId="39BE3E82" w:rsidR="00767455" w:rsidRPr="00767455" w:rsidRDefault="00767455" w:rsidP="00767455">
      <w:pPr>
        <w:jc w:val="center"/>
        <w:rPr>
          <w:rFonts w:ascii="黑体" w:eastAsia="黑体" w:hAnsi="黑体"/>
          <w:sz w:val="28"/>
          <w:szCs w:val="28"/>
        </w:rPr>
      </w:pPr>
      <w:r w:rsidRPr="00767455">
        <w:rPr>
          <w:rFonts w:ascii="黑体" w:eastAsia="黑体" w:hAnsi="黑体" w:hint="eastAsia"/>
          <w:sz w:val="28"/>
          <w:szCs w:val="28"/>
        </w:rPr>
        <w:t>参考文献格式规范</w:t>
      </w:r>
    </w:p>
    <w:p w14:paraId="2E1A4645" w14:textId="6146E81F" w:rsidR="00767455" w:rsidRPr="00767455" w:rsidRDefault="00767455" w:rsidP="00767455">
      <w:pPr>
        <w:rPr>
          <w:rFonts w:ascii="宋体" w:eastAsia="宋体" w:hAnsi="宋体"/>
          <w:sz w:val="24"/>
          <w:szCs w:val="24"/>
        </w:rPr>
      </w:pPr>
      <w:r w:rsidRPr="00767455">
        <w:rPr>
          <w:rFonts w:ascii="宋体" w:eastAsia="宋体" w:hAnsi="宋体" w:hint="eastAsia"/>
          <w:sz w:val="24"/>
          <w:szCs w:val="24"/>
        </w:rPr>
        <w:t>依据中华人民共和国国家标准</w:t>
      </w:r>
      <w:r w:rsidRPr="00767455">
        <w:rPr>
          <w:rFonts w:ascii="宋体" w:eastAsia="宋体" w:hAnsi="宋体"/>
          <w:sz w:val="24"/>
          <w:szCs w:val="24"/>
        </w:rPr>
        <w:t xml:space="preserve"> GB/T 7714-2015《信息与文</w:t>
      </w:r>
      <w:r w:rsidRPr="00767455">
        <w:rPr>
          <w:rFonts w:ascii="宋体" w:eastAsia="宋体" w:hAnsi="宋体" w:hint="eastAsia"/>
          <w:sz w:val="24"/>
          <w:szCs w:val="24"/>
        </w:rPr>
        <w:t>献</w:t>
      </w:r>
      <w:r w:rsidR="00B24454">
        <w:rPr>
          <w:rFonts w:ascii="宋体" w:eastAsia="宋体" w:hAnsi="宋体"/>
          <w:sz w:val="24"/>
          <w:szCs w:val="24"/>
        </w:rPr>
        <w:t>-</w:t>
      </w:r>
      <w:r w:rsidRPr="00767455">
        <w:rPr>
          <w:rFonts w:ascii="宋体" w:eastAsia="宋体" w:hAnsi="宋体"/>
          <w:sz w:val="24"/>
          <w:szCs w:val="24"/>
        </w:rPr>
        <w:t>参考文献著录规则》，参考文献书写格式为:</w:t>
      </w:r>
    </w:p>
    <w:p w14:paraId="71186CD6" w14:textId="77777777" w:rsidR="00767455" w:rsidRDefault="00767455" w:rsidP="00767455">
      <w:pPr>
        <w:rPr>
          <w:rFonts w:ascii="宋体" w:eastAsia="宋体" w:hAnsi="宋体"/>
          <w:sz w:val="24"/>
          <w:szCs w:val="24"/>
        </w:rPr>
      </w:pPr>
    </w:p>
    <w:p w14:paraId="41069504" w14:textId="127A18DC" w:rsidR="00767455" w:rsidRPr="00767455" w:rsidRDefault="00767455" w:rsidP="00767455">
      <w:pPr>
        <w:rPr>
          <w:rFonts w:ascii="宋体" w:eastAsia="宋体" w:hAnsi="宋体"/>
          <w:b/>
          <w:bCs/>
          <w:sz w:val="24"/>
          <w:szCs w:val="24"/>
        </w:rPr>
      </w:pPr>
      <w:r w:rsidRPr="00767455">
        <w:rPr>
          <w:rFonts w:ascii="宋体" w:eastAsia="宋体" w:hAnsi="宋体" w:hint="eastAsia"/>
          <w:b/>
          <w:bCs/>
          <w:sz w:val="24"/>
          <w:szCs w:val="24"/>
        </w:rPr>
        <w:t>⑴</w:t>
      </w:r>
      <w:r w:rsidRPr="00767455">
        <w:rPr>
          <w:rFonts w:ascii="宋体" w:eastAsia="宋体" w:hAnsi="宋体"/>
          <w:b/>
          <w:bCs/>
          <w:sz w:val="24"/>
          <w:szCs w:val="24"/>
        </w:rPr>
        <w:t xml:space="preserve"> 普通图书 </w:t>
      </w:r>
    </w:p>
    <w:p w14:paraId="0221FF77" w14:textId="5114416E" w:rsidR="00767455" w:rsidRPr="00767455" w:rsidRDefault="00767455" w:rsidP="00767455">
      <w:pPr>
        <w:rPr>
          <w:rFonts w:ascii="宋体" w:eastAsia="宋体" w:hAnsi="宋体"/>
          <w:sz w:val="24"/>
          <w:szCs w:val="24"/>
        </w:rPr>
      </w:pPr>
      <w:r w:rsidRPr="00767455">
        <w:rPr>
          <w:rFonts w:ascii="宋体" w:eastAsia="宋体" w:hAnsi="宋体" w:hint="eastAsia"/>
          <w:sz w:val="24"/>
          <w:szCs w:val="24"/>
        </w:rPr>
        <w:t>著录格式</w:t>
      </w:r>
      <w:r w:rsidRPr="00767455">
        <w:rPr>
          <w:rFonts w:ascii="宋体" w:eastAsia="宋体" w:hAnsi="宋体"/>
          <w:sz w:val="24"/>
          <w:szCs w:val="24"/>
        </w:rPr>
        <w:t>:主要责任者.题名:其他题名信息[M].其他责任者.</w:t>
      </w:r>
      <w:r w:rsidRPr="00767455">
        <w:rPr>
          <w:rFonts w:ascii="宋体" w:eastAsia="宋体" w:hAnsi="宋体" w:hint="eastAsia"/>
          <w:sz w:val="24"/>
          <w:szCs w:val="24"/>
        </w:rPr>
        <w:t>版本项</w:t>
      </w:r>
      <w:r w:rsidRPr="00767455">
        <w:rPr>
          <w:rFonts w:ascii="宋体" w:eastAsia="宋体" w:hAnsi="宋体"/>
          <w:sz w:val="24"/>
          <w:szCs w:val="24"/>
        </w:rPr>
        <w:t>.出版地:出版者，出版年:引文页码.</w:t>
      </w:r>
    </w:p>
    <w:p w14:paraId="02250925" w14:textId="6DF05623" w:rsidR="00767455" w:rsidRPr="00767455" w:rsidRDefault="00767455" w:rsidP="00767455">
      <w:pPr>
        <w:rPr>
          <w:rFonts w:ascii="宋体" w:eastAsia="宋体" w:hAnsi="宋体"/>
          <w:sz w:val="24"/>
          <w:szCs w:val="24"/>
        </w:rPr>
      </w:pPr>
      <w:r w:rsidRPr="00767455">
        <w:rPr>
          <w:rFonts w:ascii="宋体" w:eastAsia="宋体" w:hAnsi="宋体" w:hint="eastAsia"/>
          <w:sz w:val="24"/>
          <w:szCs w:val="24"/>
        </w:rPr>
        <w:t>示</w:t>
      </w:r>
      <w:r w:rsidRPr="00767455">
        <w:rPr>
          <w:rFonts w:ascii="宋体" w:eastAsia="宋体" w:hAnsi="宋体"/>
          <w:sz w:val="24"/>
          <w:szCs w:val="24"/>
        </w:rPr>
        <w:t xml:space="preserve"> 例:[1] 库恩.科学革命的结构:第四版[M].金吾伦，</w:t>
      </w:r>
      <w:r w:rsidRPr="00767455">
        <w:rPr>
          <w:rFonts w:ascii="宋体" w:eastAsia="宋体" w:hAnsi="宋体" w:hint="eastAsia"/>
          <w:sz w:val="24"/>
          <w:szCs w:val="24"/>
        </w:rPr>
        <w:t>胡新和，译</w:t>
      </w:r>
      <w:r w:rsidRPr="00767455">
        <w:rPr>
          <w:rFonts w:ascii="宋体" w:eastAsia="宋体" w:hAnsi="宋体"/>
          <w:sz w:val="24"/>
          <w:szCs w:val="24"/>
        </w:rPr>
        <w:t>.2 版.北京:北京大学出版社，2012:25.</w:t>
      </w:r>
    </w:p>
    <w:p w14:paraId="1197D0B9" w14:textId="77777777" w:rsidR="00767455" w:rsidRDefault="00767455" w:rsidP="00767455">
      <w:pPr>
        <w:rPr>
          <w:rFonts w:ascii="宋体" w:eastAsia="宋体" w:hAnsi="宋体"/>
          <w:sz w:val="24"/>
          <w:szCs w:val="24"/>
        </w:rPr>
      </w:pPr>
    </w:p>
    <w:p w14:paraId="61DC70CF" w14:textId="38257F77" w:rsidR="00767455" w:rsidRPr="00767455" w:rsidRDefault="00767455" w:rsidP="00767455">
      <w:pPr>
        <w:rPr>
          <w:rFonts w:ascii="宋体" w:eastAsia="宋体" w:hAnsi="宋体"/>
          <w:b/>
          <w:bCs/>
          <w:sz w:val="24"/>
          <w:szCs w:val="24"/>
        </w:rPr>
      </w:pPr>
      <w:r w:rsidRPr="00767455">
        <w:rPr>
          <w:rFonts w:ascii="宋体" w:eastAsia="宋体" w:hAnsi="宋体" w:hint="eastAsia"/>
          <w:b/>
          <w:bCs/>
          <w:sz w:val="24"/>
          <w:szCs w:val="24"/>
        </w:rPr>
        <w:t>⑵</w:t>
      </w:r>
      <w:r w:rsidRPr="00767455">
        <w:rPr>
          <w:rFonts w:ascii="宋体" w:eastAsia="宋体" w:hAnsi="宋体"/>
          <w:b/>
          <w:bCs/>
          <w:sz w:val="24"/>
          <w:szCs w:val="24"/>
        </w:rPr>
        <w:t xml:space="preserve"> 论文集、会议录 </w:t>
      </w:r>
    </w:p>
    <w:p w14:paraId="248E3C45" w14:textId="082F108B" w:rsidR="00767455" w:rsidRPr="00767455" w:rsidRDefault="00767455" w:rsidP="00767455">
      <w:pPr>
        <w:rPr>
          <w:rFonts w:ascii="宋体" w:eastAsia="宋体" w:hAnsi="宋体"/>
          <w:sz w:val="24"/>
          <w:szCs w:val="24"/>
        </w:rPr>
      </w:pPr>
      <w:r w:rsidRPr="00767455">
        <w:rPr>
          <w:rFonts w:ascii="宋体" w:eastAsia="宋体" w:hAnsi="宋体" w:hint="eastAsia"/>
          <w:sz w:val="24"/>
          <w:szCs w:val="24"/>
        </w:rPr>
        <w:t>著录格式</w:t>
      </w:r>
      <w:r w:rsidRPr="00767455">
        <w:rPr>
          <w:rFonts w:ascii="宋体" w:eastAsia="宋体" w:hAnsi="宋体"/>
          <w:sz w:val="24"/>
          <w:szCs w:val="24"/>
        </w:rPr>
        <w:t>:主要责任者.题名:其他题名信息[C].出版地:出版</w:t>
      </w:r>
      <w:r w:rsidRPr="00767455">
        <w:rPr>
          <w:rFonts w:ascii="宋体" w:eastAsia="宋体" w:hAnsi="宋体" w:hint="eastAsia"/>
          <w:sz w:val="24"/>
          <w:szCs w:val="24"/>
        </w:rPr>
        <w:t>者，出版年</w:t>
      </w:r>
      <w:r w:rsidRPr="00767455">
        <w:rPr>
          <w:rFonts w:ascii="宋体" w:eastAsia="宋体" w:hAnsi="宋体"/>
          <w:sz w:val="24"/>
          <w:szCs w:val="24"/>
        </w:rPr>
        <w:t>.</w:t>
      </w:r>
    </w:p>
    <w:p w14:paraId="5D8A03E4" w14:textId="109A54FA" w:rsidR="00767455" w:rsidRPr="00767455" w:rsidRDefault="00767455" w:rsidP="00767455">
      <w:pPr>
        <w:rPr>
          <w:rFonts w:ascii="宋体" w:eastAsia="宋体" w:hAnsi="宋体"/>
          <w:sz w:val="24"/>
          <w:szCs w:val="24"/>
        </w:rPr>
      </w:pPr>
      <w:r w:rsidRPr="00767455">
        <w:rPr>
          <w:rFonts w:ascii="宋体" w:eastAsia="宋体" w:hAnsi="宋体" w:hint="eastAsia"/>
          <w:sz w:val="24"/>
          <w:szCs w:val="24"/>
        </w:rPr>
        <w:t>示</w:t>
      </w:r>
      <w:r w:rsidRPr="00767455">
        <w:rPr>
          <w:rFonts w:ascii="宋体" w:eastAsia="宋体" w:hAnsi="宋体"/>
          <w:sz w:val="24"/>
          <w:szCs w:val="24"/>
        </w:rPr>
        <w:t xml:space="preserve"> 例:[1] </w:t>
      </w:r>
      <w:proofErr w:type="gramStart"/>
      <w:r w:rsidRPr="00767455">
        <w:rPr>
          <w:rFonts w:ascii="宋体" w:eastAsia="宋体" w:hAnsi="宋体"/>
          <w:sz w:val="24"/>
          <w:szCs w:val="24"/>
        </w:rPr>
        <w:t>雷光春</w:t>
      </w:r>
      <w:proofErr w:type="gramEnd"/>
      <w:r w:rsidRPr="00767455">
        <w:rPr>
          <w:rFonts w:ascii="宋体" w:eastAsia="宋体" w:hAnsi="宋体"/>
          <w:sz w:val="24"/>
          <w:szCs w:val="24"/>
        </w:rPr>
        <w:t>.综合湿地管理:综合湿地管理国际研</w:t>
      </w:r>
      <w:r w:rsidRPr="00767455">
        <w:rPr>
          <w:rFonts w:ascii="宋体" w:eastAsia="宋体" w:hAnsi="宋体" w:hint="eastAsia"/>
          <w:sz w:val="24"/>
          <w:szCs w:val="24"/>
        </w:rPr>
        <w:t>讨会论文集</w:t>
      </w:r>
      <w:r w:rsidRPr="00767455">
        <w:rPr>
          <w:rFonts w:ascii="宋体" w:eastAsia="宋体" w:hAnsi="宋体"/>
          <w:sz w:val="24"/>
          <w:szCs w:val="24"/>
        </w:rPr>
        <w:t>[C].北京:海洋出版社，2012.</w:t>
      </w:r>
    </w:p>
    <w:p w14:paraId="16BCE8C1" w14:textId="77777777" w:rsidR="00767455" w:rsidRDefault="00767455" w:rsidP="00767455">
      <w:pPr>
        <w:rPr>
          <w:rFonts w:ascii="宋体" w:eastAsia="宋体" w:hAnsi="宋体"/>
          <w:sz w:val="24"/>
          <w:szCs w:val="24"/>
        </w:rPr>
      </w:pPr>
    </w:p>
    <w:p w14:paraId="0BDB98F7" w14:textId="0BBAC24E" w:rsidR="00767455" w:rsidRPr="00767455" w:rsidRDefault="00767455" w:rsidP="00767455">
      <w:pPr>
        <w:rPr>
          <w:rFonts w:ascii="宋体" w:eastAsia="宋体" w:hAnsi="宋体"/>
          <w:b/>
          <w:bCs/>
          <w:sz w:val="24"/>
          <w:szCs w:val="24"/>
        </w:rPr>
      </w:pPr>
      <w:r w:rsidRPr="00767455">
        <w:rPr>
          <w:rFonts w:ascii="宋体" w:eastAsia="宋体" w:hAnsi="宋体" w:hint="eastAsia"/>
          <w:b/>
          <w:bCs/>
          <w:sz w:val="24"/>
          <w:szCs w:val="24"/>
        </w:rPr>
        <w:t>⑶</w:t>
      </w:r>
      <w:r w:rsidRPr="00767455">
        <w:rPr>
          <w:rFonts w:ascii="宋体" w:eastAsia="宋体" w:hAnsi="宋体"/>
          <w:b/>
          <w:bCs/>
          <w:sz w:val="24"/>
          <w:szCs w:val="24"/>
        </w:rPr>
        <w:t xml:space="preserve"> 报告 </w:t>
      </w:r>
    </w:p>
    <w:p w14:paraId="3360DC65" w14:textId="0763481D" w:rsidR="00767455" w:rsidRPr="00767455" w:rsidRDefault="00767455" w:rsidP="00767455">
      <w:pPr>
        <w:rPr>
          <w:rFonts w:ascii="宋体" w:eastAsia="宋体" w:hAnsi="宋体"/>
          <w:sz w:val="24"/>
          <w:szCs w:val="24"/>
        </w:rPr>
      </w:pPr>
      <w:r w:rsidRPr="00767455">
        <w:rPr>
          <w:rFonts w:ascii="宋体" w:eastAsia="宋体" w:hAnsi="宋体"/>
          <w:sz w:val="24"/>
          <w:szCs w:val="24"/>
        </w:rPr>
        <w:t xml:space="preserve"> 著录格式:主要责任者.题名:其他题名信息[R].出版地:出</w:t>
      </w:r>
      <w:r w:rsidRPr="00767455">
        <w:rPr>
          <w:rFonts w:ascii="宋体" w:eastAsia="宋体" w:hAnsi="宋体" w:hint="eastAsia"/>
          <w:sz w:val="24"/>
          <w:szCs w:val="24"/>
        </w:rPr>
        <w:t>版者，出版年</w:t>
      </w:r>
      <w:r w:rsidRPr="00767455">
        <w:rPr>
          <w:rFonts w:ascii="宋体" w:eastAsia="宋体" w:hAnsi="宋体"/>
          <w:sz w:val="24"/>
          <w:szCs w:val="24"/>
        </w:rPr>
        <w:t>.</w:t>
      </w:r>
    </w:p>
    <w:p w14:paraId="13B553D1" w14:textId="4847B297" w:rsidR="00767455" w:rsidRPr="00767455" w:rsidRDefault="00767455" w:rsidP="00767455">
      <w:pPr>
        <w:rPr>
          <w:rFonts w:ascii="宋体" w:eastAsia="宋体" w:hAnsi="宋体"/>
          <w:sz w:val="24"/>
          <w:szCs w:val="24"/>
        </w:rPr>
      </w:pPr>
      <w:r w:rsidRPr="00767455">
        <w:rPr>
          <w:rFonts w:ascii="宋体" w:eastAsia="宋体" w:hAnsi="宋体"/>
          <w:sz w:val="24"/>
          <w:szCs w:val="24"/>
        </w:rPr>
        <w:t xml:space="preserve"> 示 例:[1] 孔宪京，邹德高，徐斌，等.台山核电厂海水</w:t>
      </w:r>
      <w:r w:rsidRPr="00767455">
        <w:rPr>
          <w:rFonts w:ascii="宋体" w:eastAsia="宋体" w:hAnsi="宋体" w:hint="eastAsia"/>
          <w:sz w:val="24"/>
          <w:szCs w:val="24"/>
        </w:rPr>
        <w:t>库护岸抗震分析与安全性评价研究报告</w:t>
      </w:r>
      <w:r w:rsidRPr="00767455">
        <w:rPr>
          <w:rFonts w:ascii="宋体" w:eastAsia="宋体" w:hAnsi="宋体"/>
          <w:sz w:val="24"/>
          <w:szCs w:val="24"/>
        </w:rPr>
        <w:t>[R].</w:t>
      </w:r>
      <w:r w:rsidRPr="00767455">
        <w:rPr>
          <w:rFonts w:ascii="宋体" w:eastAsia="宋体" w:hAnsi="宋体" w:hint="eastAsia"/>
          <w:sz w:val="24"/>
          <w:szCs w:val="24"/>
        </w:rPr>
        <w:t>大连</w:t>
      </w:r>
      <w:r w:rsidRPr="00767455">
        <w:rPr>
          <w:rFonts w:ascii="宋体" w:eastAsia="宋体" w:hAnsi="宋体"/>
          <w:sz w:val="24"/>
          <w:szCs w:val="24"/>
        </w:rPr>
        <w:t>:大连理工大学工程抗震研究所，2009.</w:t>
      </w:r>
    </w:p>
    <w:p w14:paraId="38BBC840" w14:textId="77777777" w:rsidR="00767455" w:rsidRDefault="00767455" w:rsidP="00767455">
      <w:pPr>
        <w:rPr>
          <w:rFonts w:ascii="宋体" w:eastAsia="宋体" w:hAnsi="宋体"/>
          <w:b/>
          <w:bCs/>
          <w:sz w:val="24"/>
          <w:szCs w:val="24"/>
        </w:rPr>
      </w:pPr>
    </w:p>
    <w:p w14:paraId="2E5D402F" w14:textId="019B2A8B" w:rsidR="00767455" w:rsidRPr="00767455" w:rsidRDefault="00767455" w:rsidP="00767455">
      <w:pPr>
        <w:rPr>
          <w:rFonts w:ascii="宋体" w:eastAsia="宋体" w:hAnsi="宋体"/>
          <w:b/>
          <w:bCs/>
          <w:sz w:val="24"/>
          <w:szCs w:val="24"/>
        </w:rPr>
      </w:pPr>
      <w:r w:rsidRPr="00767455">
        <w:rPr>
          <w:rFonts w:ascii="宋体" w:eastAsia="宋体" w:hAnsi="宋体" w:hint="eastAsia"/>
          <w:b/>
          <w:bCs/>
          <w:sz w:val="24"/>
          <w:szCs w:val="24"/>
        </w:rPr>
        <w:t>⑷</w:t>
      </w:r>
      <w:r w:rsidRPr="00767455">
        <w:rPr>
          <w:rFonts w:ascii="宋体" w:eastAsia="宋体" w:hAnsi="宋体"/>
          <w:b/>
          <w:bCs/>
          <w:sz w:val="24"/>
          <w:szCs w:val="24"/>
        </w:rPr>
        <w:t xml:space="preserve"> 学位论文 </w:t>
      </w:r>
    </w:p>
    <w:p w14:paraId="633AA7E1" w14:textId="16FE0A1B" w:rsidR="00767455" w:rsidRPr="00767455" w:rsidRDefault="00767455" w:rsidP="00767455">
      <w:pPr>
        <w:rPr>
          <w:rFonts w:ascii="宋体" w:eastAsia="宋体" w:hAnsi="宋体"/>
          <w:sz w:val="24"/>
          <w:szCs w:val="24"/>
        </w:rPr>
      </w:pPr>
      <w:r w:rsidRPr="00767455">
        <w:rPr>
          <w:rFonts w:ascii="宋体" w:eastAsia="宋体" w:hAnsi="宋体"/>
          <w:sz w:val="24"/>
          <w:szCs w:val="24"/>
        </w:rPr>
        <w:t xml:space="preserve"> 著录格式:主要责任者.题名[D].大学所在城市:大学名称，</w:t>
      </w:r>
      <w:r w:rsidRPr="00767455">
        <w:rPr>
          <w:rFonts w:ascii="宋体" w:eastAsia="宋体" w:hAnsi="宋体" w:hint="eastAsia"/>
          <w:sz w:val="24"/>
          <w:szCs w:val="24"/>
        </w:rPr>
        <w:t>出版年</w:t>
      </w:r>
      <w:r w:rsidRPr="00767455">
        <w:rPr>
          <w:rFonts w:ascii="宋体" w:eastAsia="宋体" w:hAnsi="宋体"/>
          <w:sz w:val="24"/>
          <w:szCs w:val="24"/>
        </w:rPr>
        <w:t>.</w:t>
      </w:r>
    </w:p>
    <w:p w14:paraId="35811934" w14:textId="2AD67E5C" w:rsidR="00767455" w:rsidRPr="00767455" w:rsidRDefault="00767455" w:rsidP="00767455">
      <w:pPr>
        <w:rPr>
          <w:rFonts w:ascii="宋体" w:eastAsia="宋体" w:hAnsi="宋体"/>
          <w:sz w:val="24"/>
          <w:szCs w:val="24"/>
        </w:rPr>
      </w:pPr>
      <w:r w:rsidRPr="00767455">
        <w:rPr>
          <w:rFonts w:ascii="宋体" w:eastAsia="宋体" w:hAnsi="宋体"/>
          <w:sz w:val="24"/>
          <w:szCs w:val="24"/>
        </w:rPr>
        <w:t xml:space="preserve"> 示 例:[1] </w:t>
      </w:r>
      <w:proofErr w:type="gramStart"/>
      <w:r w:rsidRPr="00767455">
        <w:rPr>
          <w:rFonts w:ascii="宋体" w:eastAsia="宋体" w:hAnsi="宋体"/>
          <w:sz w:val="24"/>
          <w:szCs w:val="24"/>
        </w:rPr>
        <w:t>马欢</w:t>
      </w:r>
      <w:proofErr w:type="gramEnd"/>
      <w:r w:rsidRPr="00767455">
        <w:rPr>
          <w:rFonts w:ascii="宋体" w:eastAsia="宋体" w:hAnsi="宋体"/>
          <w:sz w:val="24"/>
          <w:szCs w:val="24"/>
        </w:rPr>
        <w:t>.人类活动影响下海河流域</w:t>
      </w:r>
      <w:proofErr w:type="gramStart"/>
      <w:r w:rsidRPr="00767455">
        <w:rPr>
          <w:rFonts w:ascii="宋体" w:eastAsia="宋体" w:hAnsi="宋体"/>
          <w:sz w:val="24"/>
          <w:szCs w:val="24"/>
        </w:rPr>
        <w:t>典型区</w:t>
      </w:r>
      <w:proofErr w:type="gramEnd"/>
      <w:r w:rsidRPr="00767455">
        <w:rPr>
          <w:rFonts w:ascii="宋体" w:eastAsia="宋体" w:hAnsi="宋体"/>
          <w:sz w:val="24"/>
          <w:szCs w:val="24"/>
        </w:rPr>
        <w:t>水循环</w:t>
      </w:r>
      <w:r w:rsidRPr="00767455">
        <w:rPr>
          <w:rFonts w:ascii="宋体" w:eastAsia="宋体" w:hAnsi="宋体" w:hint="eastAsia"/>
          <w:sz w:val="24"/>
          <w:szCs w:val="24"/>
        </w:rPr>
        <w:t>变化分析</w:t>
      </w:r>
      <w:r w:rsidRPr="00767455">
        <w:rPr>
          <w:rFonts w:ascii="宋体" w:eastAsia="宋体" w:hAnsi="宋体"/>
          <w:sz w:val="24"/>
          <w:szCs w:val="24"/>
        </w:rPr>
        <w:t>[D].北京:北京大学，2011.</w:t>
      </w:r>
    </w:p>
    <w:p w14:paraId="632951C4" w14:textId="77777777" w:rsidR="00767455" w:rsidRDefault="00767455" w:rsidP="00767455">
      <w:pPr>
        <w:rPr>
          <w:rFonts w:ascii="宋体" w:eastAsia="宋体" w:hAnsi="宋体"/>
          <w:b/>
          <w:bCs/>
          <w:sz w:val="24"/>
          <w:szCs w:val="24"/>
        </w:rPr>
      </w:pPr>
    </w:p>
    <w:p w14:paraId="34B0B3A9" w14:textId="01BA4D04" w:rsidR="00767455" w:rsidRPr="00767455" w:rsidRDefault="00767455" w:rsidP="00767455">
      <w:pPr>
        <w:rPr>
          <w:rFonts w:ascii="宋体" w:eastAsia="宋体" w:hAnsi="宋体"/>
          <w:b/>
          <w:bCs/>
          <w:sz w:val="24"/>
          <w:szCs w:val="24"/>
        </w:rPr>
      </w:pPr>
      <w:r w:rsidRPr="00767455">
        <w:rPr>
          <w:rFonts w:ascii="宋体" w:eastAsia="宋体" w:hAnsi="宋体" w:hint="eastAsia"/>
          <w:b/>
          <w:bCs/>
          <w:sz w:val="24"/>
          <w:szCs w:val="24"/>
        </w:rPr>
        <w:t>⑸</w:t>
      </w:r>
      <w:r w:rsidRPr="00767455">
        <w:rPr>
          <w:rFonts w:ascii="宋体" w:eastAsia="宋体" w:hAnsi="宋体"/>
          <w:b/>
          <w:bCs/>
          <w:sz w:val="24"/>
          <w:szCs w:val="24"/>
        </w:rPr>
        <w:t xml:space="preserve"> 专利文献 </w:t>
      </w:r>
    </w:p>
    <w:p w14:paraId="02F2EE8F" w14:textId="4332B8B4" w:rsidR="00767455" w:rsidRPr="00767455" w:rsidRDefault="00767455" w:rsidP="00767455">
      <w:pPr>
        <w:rPr>
          <w:rFonts w:ascii="宋体" w:eastAsia="宋体" w:hAnsi="宋体"/>
          <w:sz w:val="24"/>
          <w:szCs w:val="24"/>
        </w:rPr>
      </w:pPr>
      <w:r w:rsidRPr="00767455">
        <w:rPr>
          <w:rFonts w:ascii="宋体" w:eastAsia="宋体" w:hAnsi="宋体"/>
          <w:sz w:val="24"/>
          <w:szCs w:val="24"/>
        </w:rPr>
        <w:t xml:space="preserve"> 著录格式:专利申请者或所有者.专利题名:专利号[P].公告</w:t>
      </w:r>
      <w:r w:rsidRPr="00767455">
        <w:rPr>
          <w:rFonts w:ascii="宋体" w:eastAsia="宋体" w:hAnsi="宋体" w:hint="eastAsia"/>
          <w:sz w:val="24"/>
          <w:szCs w:val="24"/>
        </w:rPr>
        <w:t>日期或公开日期</w:t>
      </w:r>
      <w:r w:rsidRPr="00767455">
        <w:rPr>
          <w:rFonts w:ascii="宋体" w:eastAsia="宋体" w:hAnsi="宋体"/>
          <w:sz w:val="24"/>
          <w:szCs w:val="24"/>
        </w:rPr>
        <w:t>.</w:t>
      </w:r>
    </w:p>
    <w:p w14:paraId="4352087B" w14:textId="1351F3D0" w:rsidR="00767455" w:rsidRPr="00767455" w:rsidRDefault="00767455" w:rsidP="00767455">
      <w:pPr>
        <w:rPr>
          <w:rFonts w:ascii="宋体" w:eastAsia="宋体" w:hAnsi="宋体"/>
          <w:sz w:val="24"/>
          <w:szCs w:val="24"/>
        </w:rPr>
      </w:pPr>
      <w:r w:rsidRPr="00767455">
        <w:rPr>
          <w:rFonts w:ascii="宋体" w:eastAsia="宋体" w:hAnsi="宋体"/>
          <w:sz w:val="24"/>
          <w:szCs w:val="24"/>
        </w:rPr>
        <w:t xml:space="preserve"> 示 例:[1] 张凯军.轨道火车及高速轨道火车紧急安全制动</w:t>
      </w:r>
      <w:r w:rsidRPr="00767455">
        <w:rPr>
          <w:rFonts w:ascii="宋体" w:eastAsia="宋体" w:hAnsi="宋体" w:hint="eastAsia"/>
          <w:sz w:val="24"/>
          <w:szCs w:val="24"/>
        </w:rPr>
        <w:t>辅助装置</w:t>
      </w:r>
      <w:r w:rsidRPr="00767455">
        <w:rPr>
          <w:rFonts w:ascii="宋体" w:eastAsia="宋体" w:hAnsi="宋体"/>
          <w:sz w:val="24"/>
          <w:szCs w:val="24"/>
        </w:rPr>
        <w:t>:201220158825.2[P]. 2012-04-05.</w:t>
      </w:r>
    </w:p>
    <w:p w14:paraId="7436520E" w14:textId="77777777" w:rsidR="00767455" w:rsidRDefault="00767455" w:rsidP="00767455">
      <w:pPr>
        <w:rPr>
          <w:rFonts w:ascii="宋体" w:eastAsia="宋体" w:hAnsi="宋体"/>
          <w:b/>
          <w:bCs/>
          <w:sz w:val="24"/>
          <w:szCs w:val="24"/>
        </w:rPr>
      </w:pPr>
    </w:p>
    <w:p w14:paraId="3D1C26B5" w14:textId="4A031B2C" w:rsidR="00767455" w:rsidRPr="00767455" w:rsidRDefault="00767455" w:rsidP="00767455">
      <w:pPr>
        <w:rPr>
          <w:rFonts w:ascii="宋体" w:eastAsia="宋体" w:hAnsi="宋体"/>
          <w:b/>
          <w:bCs/>
          <w:sz w:val="24"/>
          <w:szCs w:val="24"/>
        </w:rPr>
      </w:pPr>
      <w:r w:rsidRPr="00767455">
        <w:rPr>
          <w:rFonts w:ascii="宋体" w:eastAsia="宋体" w:hAnsi="宋体" w:hint="eastAsia"/>
          <w:b/>
          <w:bCs/>
          <w:sz w:val="24"/>
          <w:szCs w:val="24"/>
        </w:rPr>
        <w:t>⑹</w:t>
      </w:r>
      <w:r w:rsidRPr="00767455">
        <w:rPr>
          <w:rFonts w:ascii="宋体" w:eastAsia="宋体" w:hAnsi="宋体"/>
          <w:b/>
          <w:bCs/>
          <w:sz w:val="24"/>
          <w:szCs w:val="24"/>
        </w:rPr>
        <w:t xml:space="preserve"> 标准文献 </w:t>
      </w:r>
    </w:p>
    <w:p w14:paraId="04BB6469" w14:textId="62F6D294" w:rsidR="00767455" w:rsidRPr="00767455" w:rsidRDefault="00767455" w:rsidP="00767455">
      <w:pPr>
        <w:rPr>
          <w:rFonts w:ascii="宋体" w:eastAsia="宋体" w:hAnsi="宋体"/>
          <w:sz w:val="24"/>
          <w:szCs w:val="24"/>
        </w:rPr>
      </w:pPr>
      <w:r w:rsidRPr="00767455">
        <w:rPr>
          <w:rFonts w:ascii="宋体" w:eastAsia="宋体" w:hAnsi="宋体" w:hint="eastAsia"/>
          <w:sz w:val="24"/>
          <w:szCs w:val="24"/>
        </w:rPr>
        <w:t>著录格式</w:t>
      </w:r>
      <w:r w:rsidRPr="00767455">
        <w:rPr>
          <w:rFonts w:ascii="宋体" w:eastAsia="宋体" w:hAnsi="宋体"/>
          <w:sz w:val="24"/>
          <w:szCs w:val="24"/>
        </w:rPr>
        <w:t>:主要责任者.标准名称:标准号[S].出版地:出版</w:t>
      </w:r>
      <w:r w:rsidRPr="00767455">
        <w:rPr>
          <w:rFonts w:ascii="宋体" w:eastAsia="宋体" w:hAnsi="宋体" w:hint="eastAsia"/>
          <w:sz w:val="24"/>
          <w:szCs w:val="24"/>
        </w:rPr>
        <w:t>者，出版年</w:t>
      </w:r>
      <w:r w:rsidRPr="00767455">
        <w:rPr>
          <w:rFonts w:ascii="宋体" w:eastAsia="宋体" w:hAnsi="宋体"/>
          <w:sz w:val="24"/>
          <w:szCs w:val="24"/>
        </w:rPr>
        <w:t>:引文页码.</w:t>
      </w:r>
    </w:p>
    <w:p w14:paraId="7563E018" w14:textId="6E8B5949" w:rsidR="00767455" w:rsidRPr="00767455" w:rsidRDefault="00767455" w:rsidP="00767455">
      <w:pPr>
        <w:rPr>
          <w:rFonts w:ascii="宋体" w:eastAsia="宋体" w:hAnsi="宋体"/>
          <w:sz w:val="24"/>
          <w:szCs w:val="24"/>
        </w:rPr>
      </w:pPr>
      <w:r w:rsidRPr="00767455">
        <w:rPr>
          <w:rFonts w:ascii="宋体" w:eastAsia="宋体" w:hAnsi="宋体"/>
          <w:sz w:val="24"/>
          <w:szCs w:val="24"/>
        </w:rPr>
        <w:t xml:space="preserve"> 示 例:[1] 全国信息与文献标准化技术委员会.文献著录:</w:t>
      </w:r>
      <w:r w:rsidRPr="00767455">
        <w:rPr>
          <w:rFonts w:ascii="宋体" w:eastAsia="宋体" w:hAnsi="宋体" w:hint="eastAsia"/>
          <w:sz w:val="24"/>
          <w:szCs w:val="24"/>
        </w:rPr>
        <w:t>第</w:t>
      </w:r>
      <w:r w:rsidRPr="00767455">
        <w:rPr>
          <w:rFonts w:ascii="宋体" w:eastAsia="宋体" w:hAnsi="宋体"/>
          <w:sz w:val="24"/>
          <w:szCs w:val="24"/>
        </w:rPr>
        <w:t>4部分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767455">
        <w:rPr>
          <w:rFonts w:ascii="宋体" w:eastAsia="宋体" w:hAnsi="宋体"/>
          <w:sz w:val="24"/>
          <w:szCs w:val="24"/>
        </w:rPr>
        <w:t>非</w:t>
      </w:r>
      <w:proofErr w:type="gramStart"/>
      <w:r w:rsidRPr="00767455">
        <w:rPr>
          <w:rFonts w:ascii="宋体" w:eastAsia="宋体" w:hAnsi="宋体"/>
          <w:sz w:val="24"/>
          <w:szCs w:val="24"/>
        </w:rPr>
        <w:t>书资料</w:t>
      </w:r>
      <w:proofErr w:type="gramEnd"/>
      <w:r w:rsidRPr="00767455">
        <w:rPr>
          <w:rFonts w:ascii="宋体" w:eastAsia="宋体" w:hAnsi="宋体"/>
          <w:sz w:val="24"/>
          <w:szCs w:val="24"/>
        </w:rPr>
        <w:t>:GB/T 3792.4-2009[S].</w:t>
      </w:r>
      <w:r w:rsidRPr="00767455">
        <w:rPr>
          <w:rFonts w:ascii="宋体" w:eastAsia="宋体" w:hAnsi="宋体" w:hint="eastAsia"/>
          <w:sz w:val="24"/>
          <w:szCs w:val="24"/>
        </w:rPr>
        <w:t>北京</w:t>
      </w:r>
      <w:r w:rsidRPr="00767455">
        <w:rPr>
          <w:rFonts w:ascii="宋体" w:eastAsia="宋体" w:hAnsi="宋体"/>
          <w:sz w:val="24"/>
          <w:szCs w:val="24"/>
        </w:rPr>
        <w:t>:中国标准出版社，2010:3.</w:t>
      </w:r>
    </w:p>
    <w:p w14:paraId="124E0AC1" w14:textId="77777777" w:rsidR="00767455" w:rsidRDefault="00767455" w:rsidP="00767455">
      <w:pPr>
        <w:rPr>
          <w:rFonts w:ascii="宋体" w:eastAsia="宋体" w:hAnsi="宋体"/>
          <w:b/>
          <w:bCs/>
          <w:sz w:val="24"/>
          <w:szCs w:val="24"/>
        </w:rPr>
      </w:pPr>
    </w:p>
    <w:p w14:paraId="1398F182" w14:textId="72ED3D1A" w:rsidR="00767455" w:rsidRPr="00767455" w:rsidRDefault="00767455" w:rsidP="00767455">
      <w:pPr>
        <w:rPr>
          <w:rFonts w:ascii="宋体" w:eastAsia="宋体" w:hAnsi="宋体"/>
          <w:b/>
          <w:bCs/>
          <w:sz w:val="24"/>
          <w:szCs w:val="24"/>
        </w:rPr>
      </w:pPr>
      <w:r w:rsidRPr="00767455">
        <w:rPr>
          <w:rFonts w:ascii="宋体" w:eastAsia="宋体" w:hAnsi="宋体" w:hint="eastAsia"/>
          <w:b/>
          <w:bCs/>
          <w:sz w:val="24"/>
          <w:szCs w:val="24"/>
        </w:rPr>
        <w:t>⑺</w:t>
      </w:r>
      <w:r w:rsidRPr="00767455">
        <w:rPr>
          <w:rFonts w:ascii="宋体" w:eastAsia="宋体" w:hAnsi="宋体"/>
          <w:b/>
          <w:bCs/>
          <w:sz w:val="24"/>
          <w:szCs w:val="24"/>
        </w:rPr>
        <w:t xml:space="preserve"> 期刊文献 </w:t>
      </w:r>
    </w:p>
    <w:p w14:paraId="578F46FE" w14:textId="56FF4EC6" w:rsidR="00767455" w:rsidRPr="00767455" w:rsidRDefault="00767455" w:rsidP="00767455">
      <w:pPr>
        <w:rPr>
          <w:rFonts w:ascii="宋体" w:eastAsia="宋体" w:hAnsi="宋体"/>
          <w:sz w:val="24"/>
          <w:szCs w:val="24"/>
        </w:rPr>
      </w:pPr>
      <w:r w:rsidRPr="00767455">
        <w:rPr>
          <w:rFonts w:ascii="宋体" w:eastAsia="宋体" w:hAnsi="宋体"/>
          <w:sz w:val="24"/>
          <w:szCs w:val="24"/>
        </w:rPr>
        <w:t xml:space="preserve"> 著录格式:主要责任者.题名:其他题名信息[J].期刊名，年，</w:t>
      </w:r>
      <w:r w:rsidRPr="00767455">
        <w:rPr>
          <w:rFonts w:ascii="宋体" w:eastAsia="宋体" w:hAnsi="宋体" w:hint="eastAsia"/>
          <w:sz w:val="24"/>
          <w:szCs w:val="24"/>
        </w:rPr>
        <w:t>卷</w:t>
      </w:r>
      <w:r w:rsidRPr="00767455">
        <w:rPr>
          <w:rFonts w:ascii="宋体" w:eastAsia="宋体" w:hAnsi="宋体"/>
          <w:sz w:val="24"/>
          <w:szCs w:val="24"/>
        </w:rPr>
        <w:t>(期):页码.</w:t>
      </w:r>
    </w:p>
    <w:p w14:paraId="30316868" w14:textId="4ABD5430" w:rsidR="00767455" w:rsidRPr="00767455" w:rsidRDefault="00767455" w:rsidP="00767455">
      <w:pPr>
        <w:rPr>
          <w:rFonts w:ascii="宋体" w:eastAsia="宋体" w:hAnsi="宋体"/>
          <w:sz w:val="24"/>
          <w:szCs w:val="24"/>
        </w:rPr>
      </w:pPr>
      <w:r w:rsidRPr="00767455">
        <w:rPr>
          <w:rFonts w:ascii="宋体" w:eastAsia="宋体" w:hAnsi="宋体"/>
          <w:sz w:val="24"/>
          <w:szCs w:val="24"/>
        </w:rPr>
        <w:t xml:space="preserve"> 示 例:[1] 于潇，刘义，柴跃廷，等.互联网药品可信交易</w:t>
      </w:r>
      <w:r w:rsidRPr="00767455">
        <w:rPr>
          <w:rFonts w:ascii="宋体" w:eastAsia="宋体" w:hAnsi="宋体" w:hint="eastAsia"/>
          <w:sz w:val="24"/>
          <w:szCs w:val="24"/>
        </w:rPr>
        <w:t>环境中主体资质审核备案模式</w:t>
      </w:r>
      <w:r w:rsidRPr="00767455">
        <w:rPr>
          <w:rFonts w:ascii="宋体" w:eastAsia="宋体" w:hAnsi="宋体"/>
          <w:sz w:val="24"/>
          <w:szCs w:val="24"/>
        </w:rPr>
        <w:t>[J].清华大学学</w:t>
      </w:r>
      <w:r w:rsidRPr="00767455">
        <w:rPr>
          <w:rFonts w:ascii="宋体" w:eastAsia="宋体" w:hAnsi="宋体" w:hint="eastAsia"/>
          <w:sz w:val="24"/>
          <w:szCs w:val="24"/>
        </w:rPr>
        <w:t>报</w:t>
      </w:r>
      <w:r w:rsidRPr="00767455">
        <w:rPr>
          <w:rFonts w:ascii="宋体" w:eastAsia="宋体" w:hAnsi="宋体"/>
          <w:sz w:val="24"/>
          <w:szCs w:val="24"/>
        </w:rPr>
        <w:t>(自然科学版)，2012，52(1): 1518-1523.</w:t>
      </w:r>
    </w:p>
    <w:p w14:paraId="0F10ACEC" w14:textId="77777777" w:rsidR="00767455" w:rsidRDefault="00767455" w:rsidP="00767455">
      <w:pPr>
        <w:rPr>
          <w:rFonts w:ascii="宋体" w:eastAsia="宋体" w:hAnsi="宋体"/>
          <w:b/>
          <w:bCs/>
          <w:sz w:val="24"/>
          <w:szCs w:val="24"/>
        </w:rPr>
      </w:pPr>
    </w:p>
    <w:p w14:paraId="727F3C1D" w14:textId="5C539F3C" w:rsidR="00767455" w:rsidRPr="00767455" w:rsidRDefault="00767455" w:rsidP="00767455">
      <w:pPr>
        <w:rPr>
          <w:rFonts w:ascii="宋体" w:eastAsia="宋体" w:hAnsi="宋体"/>
          <w:b/>
          <w:bCs/>
          <w:sz w:val="24"/>
          <w:szCs w:val="24"/>
        </w:rPr>
      </w:pPr>
      <w:r w:rsidRPr="00767455">
        <w:rPr>
          <w:rFonts w:ascii="宋体" w:eastAsia="宋体" w:hAnsi="宋体" w:hint="eastAsia"/>
          <w:b/>
          <w:bCs/>
          <w:sz w:val="24"/>
          <w:szCs w:val="24"/>
        </w:rPr>
        <w:t>⑻</w:t>
      </w:r>
      <w:r w:rsidRPr="00767455">
        <w:rPr>
          <w:rFonts w:ascii="宋体" w:eastAsia="宋体" w:hAnsi="宋体"/>
          <w:b/>
          <w:bCs/>
          <w:sz w:val="24"/>
          <w:szCs w:val="24"/>
        </w:rPr>
        <w:t xml:space="preserve"> 报纸文献 </w:t>
      </w:r>
    </w:p>
    <w:p w14:paraId="1AE96D4E" w14:textId="0DC69156" w:rsidR="00767455" w:rsidRPr="00767455" w:rsidRDefault="00767455" w:rsidP="00767455">
      <w:pPr>
        <w:rPr>
          <w:rFonts w:ascii="宋体" w:eastAsia="宋体" w:hAnsi="宋体"/>
          <w:sz w:val="24"/>
          <w:szCs w:val="24"/>
        </w:rPr>
      </w:pPr>
      <w:r w:rsidRPr="00767455">
        <w:rPr>
          <w:rFonts w:ascii="宋体" w:eastAsia="宋体" w:hAnsi="宋体"/>
          <w:sz w:val="24"/>
          <w:szCs w:val="24"/>
        </w:rPr>
        <w:t xml:space="preserve"> 著录格式:主要责任者.题名:其他题名信息[N].报纸名，出</w:t>
      </w:r>
      <w:r w:rsidRPr="00767455">
        <w:rPr>
          <w:rFonts w:ascii="宋体" w:eastAsia="宋体" w:hAnsi="宋体" w:hint="eastAsia"/>
          <w:sz w:val="24"/>
          <w:szCs w:val="24"/>
        </w:rPr>
        <w:t>版日期</w:t>
      </w:r>
      <w:r w:rsidRPr="00767455">
        <w:rPr>
          <w:rFonts w:ascii="宋体" w:eastAsia="宋体" w:hAnsi="宋体"/>
          <w:sz w:val="24"/>
          <w:szCs w:val="24"/>
        </w:rPr>
        <w:t>(版面数).</w:t>
      </w:r>
    </w:p>
    <w:p w14:paraId="5F30FE6D" w14:textId="5A4768CE" w:rsidR="00767455" w:rsidRPr="00767455" w:rsidRDefault="00767455" w:rsidP="00767455">
      <w:pPr>
        <w:rPr>
          <w:rFonts w:ascii="宋体" w:eastAsia="宋体" w:hAnsi="宋体"/>
          <w:sz w:val="24"/>
          <w:szCs w:val="24"/>
        </w:rPr>
      </w:pPr>
      <w:r w:rsidRPr="00767455">
        <w:rPr>
          <w:rFonts w:ascii="宋体" w:eastAsia="宋体" w:hAnsi="宋体"/>
          <w:sz w:val="24"/>
          <w:szCs w:val="24"/>
        </w:rPr>
        <w:t xml:space="preserve"> 示 例:[1] 丁文祥.数字革命与</w:t>
      </w:r>
      <w:r w:rsidRPr="00767455">
        <w:rPr>
          <w:rFonts w:ascii="宋体" w:eastAsia="宋体" w:hAnsi="宋体" w:hint="eastAsia"/>
          <w:sz w:val="24"/>
          <w:szCs w:val="24"/>
        </w:rPr>
        <w:t>竞争</w:t>
      </w:r>
      <w:r w:rsidRPr="00767455">
        <w:rPr>
          <w:rFonts w:ascii="宋体" w:eastAsia="宋体" w:hAnsi="宋体"/>
          <w:sz w:val="24"/>
          <w:szCs w:val="24"/>
        </w:rPr>
        <w:t>国际化[N].中国青</w:t>
      </w:r>
      <w:r w:rsidRPr="00767455">
        <w:rPr>
          <w:rFonts w:ascii="宋体" w:eastAsia="宋体" w:hAnsi="宋体" w:hint="eastAsia"/>
          <w:sz w:val="24"/>
          <w:szCs w:val="24"/>
        </w:rPr>
        <w:t>年报，</w:t>
      </w:r>
      <w:r w:rsidRPr="00767455">
        <w:rPr>
          <w:rFonts w:ascii="宋体" w:eastAsia="宋体" w:hAnsi="宋体"/>
          <w:sz w:val="24"/>
          <w:szCs w:val="24"/>
        </w:rPr>
        <w:t>2000-11-20(15).</w:t>
      </w:r>
    </w:p>
    <w:p w14:paraId="2C8CB7DA" w14:textId="77777777" w:rsidR="00767455" w:rsidRDefault="00767455" w:rsidP="00767455">
      <w:pPr>
        <w:rPr>
          <w:rFonts w:ascii="宋体" w:eastAsia="宋体" w:hAnsi="宋体"/>
          <w:b/>
          <w:bCs/>
          <w:sz w:val="24"/>
          <w:szCs w:val="24"/>
        </w:rPr>
      </w:pPr>
    </w:p>
    <w:p w14:paraId="222B9F1C" w14:textId="77777777" w:rsidR="00767455" w:rsidRDefault="00767455" w:rsidP="00767455">
      <w:pPr>
        <w:rPr>
          <w:rFonts w:ascii="宋体" w:eastAsia="宋体" w:hAnsi="宋体"/>
          <w:b/>
          <w:bCs/>
          <w:sz w:val="24"/>
          <w:szCs w:val="24"/>
        </w:rPr>
      </w:pPr>
    </w:p>
    <w:p w14:paraId="759D85FE" w14:textId="2D75FB04" w:rsidR="00767455" w:rsidRPr="00767455" w:rsidRDefault="00767455" w:rsidP="00767455">
      <w:pPr>
        <w:rPr>
          <w:rFonts w:ascii="宋体" w:eastAsia="宋体" w:hAnsi="宋体"/>
          <w:b/>
          <w:bCs/>
          <w:sz w:val="24"/>
          <w:szCs w:val="24"/>
        </w:rPr>
      </w:pPr>
      <w:r w:rsidRPr="00767455">
        <w:rPr>
          <w:rFonts w:ascii="宋体" w:eastAsia="宋体" w:hAnsi="宋体" w:hint="eastAsia"/>
          <w:b/>
          <w:bCs/>
          <w:sz w:val="24"/>
          <w:szCs w:val="24"/>
        </w:rPr>
        <w:t>⑼</w:t>
      </w:r>
      <w:r w:rsidRPr="00767455">
        <w:rPr>
          <w:rFonts w:ascii="宋体" w:eastAsia="宋体" w:hAnsi="宋体"/>
          <w:b/>
          <w:bCs/>
          <w:sz w:val="24"/>
          <w:szCs w:val="24"/>
        </w:rPr>
        <w:t xml:space="preserve"> 专著中析出的文献 </w:t>
      </w:r>
    </w:p>
    <w:p w14:paraId="0D4195BA" w14:textId="1377AE90" w:rsidR="00767455" w:rsidRPr="00767455" w:rsidRDefault="00767455" w:rsidP="00767455">
      <w:pPr>
        <w:rPr>
          <w:rFonts w:ascii="宋体" w:eastAsia="宋体" w:hAnsi="宋体"/>
          <w:sz w:val="24"/>
          <w:szCs w:val="24"/>
        </w:rPr>
      </w:pPr>
      <w:r w:rsidRPr="00767455">
        <w:rPr>
          <w:rFonts w:ascii="宋体" w:eastAsia="宋体" w:hAnsi="宋体" w:hint="eastAsia"/>
          <w:sz w:val="24"/>
          <w:szCs w:val="24"/>
        </w:rPr>
        <w:t>著录格式</w:t>
      </w:r>
      <w:r w:rsidRPr="00767455">
        <w:rPr>
          <w:rFonts w:ascii="宋体" w:eastAsia="宋体" w:hAnsi="宋体"/>
          <w:sz w:val="24"/>
          <w:szCs w:val="24"/>
        </w:rPr>
        <w:t>:析出文献主要责任者.析出文献题名[M]析出文献</w:t>
      </w:r>
      <w:r w:rsidRPr="00767455">
        <w:rPr>
          <w:rFonts w:ascii="宋体" w:eastAsia="宋体" w:hAnsi="宋体" w:hint="eastAsia"/>
          <w:sz w:val="24"/>
          <w:szCs w:val="24"/>
        </w:rPr>
        <w:t>其他责任者</w:t>
      </w:r>
      <w:r w:rsidRPr="00767455">
        <w:rPr>
          <w:rFonts w:ascii="宋体" w:eastAsia="宋体" w:hAnsi="宋体"/>
          <w:sz w:val="24"/>
          <w:szCs w:val="24"/>
        </w:rPr>
        <w:t>//专著主要责任者.专著题名:其他题</w:t>
      </w:r>
      <w:r w:rsidRPr="00767455">
        <w:rPr>
          <w:rFonts w:ascii="宋体" w:eastAsia="宋体" w:hAnsi="宋体" w:hint="eastAsia"/>
          <w:sz w:val="24"/>
          <w:szCs w:val="24"/>
        </w:rPr>
        <w:t>名信息</w:t>
      </w:r>
      <w:r w:rsidRPr="00767455">
        <w:rPr>
          <w:rFonts w:ascii="宋体" w:eastAsia="宋体" w:hAnsi="宋体"/>
          <w:sz w:val="24"/>
          <w:szCs w:val="24"/>
        </w:rPr>
        <w:t>.版本项.出版地:出版者，出版年:析出文</w:t>
      </w:r>
      <w:r w:rsidRPr="00767455">
        <w:rPr>
          <w:rFonts w:ascii="宋体" w:eastAsia="宋体" w:hAnsi="宋体" w:hint="eastAsia"/>
          <w:sz w:val="24"/>
          <w:szCs w:val="24"/>
        </w:rPr>
        <w:t>献的页码</w:t>
      </w:r>
      <w:r w:rsidRPr="00767455">
        <w:rPr>
          <w:rFonts w:ascii="宋体" w:eastAsia="宋体" w:hAnsi="宋体"/>
          <w:sz w:val="24"/>
          <w:szCs w:val="24"/>
        </w:rPr>
        <w:t>.</w:t>
      </w:r>
    </w:p>
    <w:p w14:paraId="7EE60D77" w14:textId="7170898D" w:rsidR="00767455" w:rsidRPr="00767455" w:rsidRDefault="00767455" w:rsidP="00767455">
      <w:pPr>
        <w:rPr>
          <w:rFonts w:ascii="宋体" w:eastAsia="宋体" w:hAnsi="宋体"/>
          <w:sz w:val="24"/>
          <w:szCs w:val="24"/>
        </w:rPr>
      </w:pPr>
      <w:r w:rsidRPr="00767455">
        <w:rPr>
          <w:rFonts w:ascii="宋体" w:eastAsia="宋体" w:hAnsi="宋体" w:hint="eastAsia"/>
          <w:sz w:val="24"/>
          <w:szCs w:val="24"/>
        </w:rPr>
        <w:t>示</w:t>
      </w:r>
      <w:r w:rsidRPr="00767455">
        <w:rPr>
          <w:rFonts w:ascii="宋体" w:eastAsia="宋体" w:hAnsi="宋体"/>
          <w:sz w:val="24"/>
          <w:szCs w:val="24"/>
        </w:rPr>
        <w:t xml:space="preserve"> 例:[1] </w:t>
      </w:r>
      <w:proofErr w:type="gramStart"/>
      <w:r w:rsidRPr="00767455">
        <w:rPr>
          <w:rFonts w:ascii="宋体" w:eastAsia="宋体" w:hAnsi="宋体"/>
          <w:sz w:val="24"/>
          <w:szCs w:val="24"/>
        </w:rPr>
        <w:t>白书农</w:t>
      </w:r>
      <w:proofErr w:type="gramEnd"/>
      <w:r w:rsidRPr="00767455">
        <w:rPr>
          <w:rFonts w:ascii="宋体" w:eastAsia="宋体" w:hAnsi="宋体"/>
          <w:sz w:val="24"/>
          <w:szCs w:val="24"/>
        </w:rPr>
        <w:t>.植物开花研究[M]//</w:t>
      </w:r>
      <w:proofErr w:type="gramStart"/>
      <w:r w:rsidRPr="00767455">
        <w:rPr>
          <w:rFonts w:ascii="宋体" w:eastAsia="宋体" w:hAnsi="宋体"/>
          <w:sz w:val="24"/>
          <w:szCs w:val="24"/>
        </w:rPr>
        <w:t>李承森</w:t>
      </w:r>
      <w:proofErr w:type="gramEnd"/>
      <w:r w:rsidRPr="00767455">
        <w:rPr>
          <w:rFonts w:ascii="宋体" w:eastAsia="宋体" w:hAnsi="宋体"/>
          <w:sz w:val="24"/>
          <w:szCs w:val="24"/>
        </w:rPr>
        <w:t>.植物科学</w:t>
      </w:r>
      <w:r w:rsidRPr="00767455">
        <w:rPr>
          <w:rFonts w:ascii="宋体" w:eastAsia="宋体" w:hAnsi="宋体" w:hint="eastAsia"/>
          <w:sz w:val="24"/>
          <w:szCs w:val="24"/>
        </w:rPr>
        <w:t>进展</w:t>
      </w:r>
      <w:r w:rsidRPr="00767455">
        <w:rPr>
          <w:rFonts w:ascii="宋体" w:eastAsia="宋体" w:hAnsi="宋体"/>
          <w:sz w:val="24"/>
          <w:szCs w:val="24"/>
        </w:rPr>
        <w:t>.北京:高等教育出版社，1998:146-163.</w:t>
      </w:r>
    </w:p>
    <w:p w14:paraId="60EA6362" w14:textId="77777777" w:rsidR="00767455" w:rsidRDefault="00767455" w:rsidP="00767455">
      <w:pPr>
        <w:rPr>
          <w:rFonts w:ascii="宋体" w:eastAsia="宋体" w:hAnsi="宋体"/>
          <w:b/>
          <w:bCs/>
          <w:sz w:val="24"/>
          <w:szCs w:val="24"/>
        </w:rPr>
      </w:pPr>
    </w:p>
    <w:p w14:paraId="35A0F013" w14:textId="1AF39041" w:rsidR="00767455" w:rsidRPr="00767455" w:rsidRDefault="00767455" w:rsidP="00767455">
      <w:pPr>
        <w:rPr>
          <w:rFonts w:ascii="宋体" w:eastAsia="宋体" w:hAnsi="宋体"/>
          <w:sz w:val="24"/>
          <w:szCs w:val="24"/>
        </w:rPr>
      </w:pPr>
      <w:r w:rsidRPr="00767455">
        <w:rPr>
          <w:rFonts w:ascii="宋体" w:eastAsia="宋体" w:hAnsi="宋体" w:hint="eastAsia"/>
          <w:b/>
          <w:bCs/>
          <w:sz w:val="24"/>
          <w:szCs w:val="24"/>
        </w:rPr>
        <w:t>⑽</w:t>
      </w:r>
      <w:r w:rsidRPr="00767455">
        <w:rPr>
          <w:rFonts w:ascii="宋体" w:eastAsia="宋体" w:hAnsi="宋体"/>
          <w:b/>
          <w:bCs/>
          <w:sz w:val="24"/>
          <w:szCs w:val="24"/>
        </w:rPr>
        <w:t xml:space="preserve"> 电子资源(不包括电子专著、电子连续出版物、电子学位论</w:t>
      </w:r>
      <w:r w:rsidRPr="00767455">
        <w:rPr>
          <w:rFonts w:ascii="宋体" w:eastAsia="宋体" w:hAnsi="宋体" w:hint="eastAsia"/>
          <w:b/>
          <w:bCs/>
          <w:sz w:val="24"/>
          <w:szCs w:val="24"/>
        </w:rPr>
        <w:t>文、电子专利</w:t>
      </w:r>
      <w:r w:rsidRPr="00767455">
        <w:rPr>
          <w:rFonts w:ascii="宋体" w:eastAsia="宋体" w:hAnsi="宋体"/>
          <w:b/>
          <w:bCs/>
          <w:sz w:val="24"/>
          <w:szCs w:val="24"/>
        </w:rPr>
        <w:t>)</w:t>
      </w:r>
      <w:r w:rsidRPr="00767455">
        <w:rPr>
          <w:rFonts w:ascii="宋体" w:eastAsia="宋体" w:hAnsi="宋体"/>
          <w:sz w:val="24"/>
          <w:szCs w:val="24"/>
        </w:rPr>
        <w:t xml:space="preserve"> </w:t>
      </w:r>
    </w:p>
    <w:p w14:paraId="04BEB60E" w14:textId="32301987" w:rsidR="00767455" w:rsidRPr="00767455" w:rsidRDefault="00767455" w:rsidP="00767455">
      <w:pPr>
        <w:rPr>
          <w:rFonts w:ascii="宋体" w:eastAsia="宋体" w:hAnsi="宋体"/>
          <w:sz w:val="24"/>
          <w:szCs w:val="24"/>
        </w:rPr>
      </w:pPr>
      <w:r w:rsidRPr="00767455">
        <w:rPr>
          <w:rFonts w:ascii="宋体" w:eastAsia="宋体" w:hAnsi="宋体" w:hint="eastAsia"/>
          <w:sz w:val="24"/>
          <w:szCs w:val="24"/>
        </w:rPr>
        <w:t>著录格式</w:t>
      </w:r>
      <w:r w:rsidRPr="00767455">
        <w:rPr>
          <w:rFonts w:ascii="宋体" w:eastAsia="宋体" w:hAnsi="宋体"/>
          <w:sz w:val="24"/>
          <w:szCs w:val="24"/>
        </w:rPr>
        <w:t>:主要责任者.题名:其他题名信息[EB/OL].出版地:</w:t>
      </w:r>
      <w:r w:rsidRPr="00767455">
        <w:rPr>
          <w:rFonts w:ascii="宋体" w:eastAsia="宋体" w:hAnsi="宋体" w:hint="eastAsia"/>
          <w:sz w:val="24"/>
          <w:szCs w:val="24"/>
        </w:rPr>
        <w:t>出版者，出版年</w:t>
      </w:r>
      <w:r w:rsidRPr="00767455">
        <w:rPr>
          <w:rFonts w:ascii="宋体" w:eastAsia="宋体" w:hAnsi="宋体"/>
          <w:sz w:val="24"/>
          <w:szCs w:val="24"/>
        </w:rPr>
        <w:t>:引文页码(更新或修改日期)[引</w:t>
      </w:r>
      <w:r w:rsidRPr="00767455">
        <w:rPr>
          <w:rFonts w:ascii="宋体" w:eastAsia="宋体" w:hAnsi="宋体" w:hint="eastAsia"/>
          <w:sz w:val="24"/>
          <w:szCs w:val="24"/>
        </w:rPr>
        <w:t>用日期</w:t>
      </w:r>
      <w:r w:rsidRPr="00767455">
        <w:rPr>
          <w:rFonts w:ascii="宋体" w:eastAsia="宋体" w:hAnsi="宋体"/>
          <w:sz w:val="24"/>
          <w:szCs w:val="24"/>
        </w:rPr>
        <w:t>].获取和访问路径.</w:t>
      </w:r>
    </w:p>
    <w:p w14:paraId="3FE6AE54" w14:textId="4D33FF07" w:rsidR="00767455" w:rsidRPr="00767455" w:rsidRDefault="00767455" w:rsidP="00767455">
      <w:pPr>
        <w:rPr>
          <w:rFonts w:ascii="宋体" w:eastAsia="宋体" w:hAnsi="宋体"/>
          <w:sz w:val="24"/>
          <w:szCs w:val="24"/>
        </w:rPr>
      </w:pPr>
      <w:r w:rsidRPr="00767455">
        <w:rPr>
          <w:rFonts w:ascii="宋体" w:eastAsia="宋体" w:hAnsi="宋体" w:hint="eastAsia"/>
          <w:sz w:val="24"/>
          <w:szCs w:val="24"/>
        </w:rPr>
        <w:t>示</w:t>
      </w:r>
      <w:r w:rsidRPr="00767455">
        <w:rPr>
          <w:rFonts w:ascii="宋体" w:eastAsia="宋体" w:hAnsi="宋体"/>
          <w:sz w:val="24"/>
          <w:szCs w:val="24"/>
        </w:rPr>
        <w:t xml:space="preserve"> 例:[1] 萧钰.出版业信息化迈入快车道[EB/OL].(2001-12-</w:t>
      </w:r>
      <w:proofErr w:type="gramStart"/>
      <w:r w:rsidRPr="00767455">
        <w:rPr>
          <w:rFonts w:ascii="宋体" w:eastAsia="宋体" w:hAnsi="宋体"/>
          <w:sz w:val="24"/>
          <w:szCs w:val="24"/>
        </w:rPr>
        <w:t>19)[</w:t>
      </w:r>
      <w:proofErr w:type="gramEnd"/>
      <w:r w:rsidRPr="00767455">
        <w:rPr>
          <w:rFonts w:ascii="宋体" w:eastAsia="宋体" w:hAnsi="宋体"/>
          <w:sz w:val="24"/>
          <w:szCs w:val="24"/>
        </w:rPr>
        <w:t>2002-04-15].http://www.creader.com/news.20011219/200112190019.html.</w:t>
      </w:r>
    </w:p>
    <w:p w14:paraId="4087D01A" w14:textId="77777777" w:rsidR="00767455" w:rsidRDefault="00767455" w:rsidP="00767455">
      <w:pPr>
        <w:rPr>
          <w:rFonts w:ascii="宋体" w:eastAsia="宋体" w:hAnsi="宋体"/>
          <w:sz w:val="24"/>
          <w:szCs w:val="24"/>
        </w:rPr>
      </w:pPr>
    </w:p>
    <w:p w14:paraId="7F5E55CF" w14:textId="359EAA6A" w:rsidR="00767455" w:rsidRPr="00767455" w:rsidRDefault="00767455" w:rsidP="00767455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作者或</w:t>
      </w:r>
      <w:r w:rsidRPr="00767455">
        <w:rPr>
          <w:rFonts w:ascii="宋体" w:eastAsia="宋体" w:hAnsi="宋体" w:hint="eastAsia"/>
          <w:sz w:val="24"/>
          <w:szCs w:val="24"/>
        </w:rPr>
        <w:t>著作方式相同的责任者不超过</w:t>
      </w:r>
      <w:r w:rsidRPr="00767455">
        <w:rPr>
          <w:rFonts w:ascii="宋体" w:eastAsia="宋体" w:hAnsi="宋体"/>
          <w:sz w:val="24"/>
          <w:szCs w:val="24"/>
        </w:rPr>
        <w:t>3个时，全部照录，超过3</w:t>
      </w:r>
      <w:r w:rsidRPr="00767455">
        <w:rPr>
          <w:rFonts w:ascii="宋体" w:eastAsia="宋体" w:hAnsi="宋体" w:hint="eastAsia"/>
          <w:sz w:val="24"/>
          <w:szCs w:val="24"/>
        </w:rPr>
        <w:t>个时，著录前</w:t>
      </w:r>
      <w:r w:rsidRPr="00767455">
        <w:rPr>
          <w:rFonts w:ascii="宋体" w:eastAsia="宋体" w:hAnsi="宋体"/>
          <w:sz w:val="24"/>
          <w:szCs w:val="24"/>
        </w:rPr>
        <w:t>3个</w:t>
      </w:r>
      <w:r>
        <w:rPr>
          <w:rFonts w:ascii="宋体" w:eastAsia="宋体" w:hAnsi="宋体" w:hint="eastAsia"/>
          <w:sz w:val="24"/>
          <w:szCs w:val="24"/>
        </w:rPr>
        <w:t>作者或</w:t>
      </w:r>
      <w:r w:rsidRPr="00767455">
        <w:rPr>
          <w:rFonts w:ascii="宋体" w:eastAsia="宋体" w:hAnsi="宋体"/>
          <w:sz w:val="24"/>
          <w:szCs w:val="24"/>
        </w:rPr>
        <w:t>责任者，其后加“，等”或与之相应的词(英文</w:t>
      </w:r>
      <w:r w:rsidRPr="00767455">
        <w:rPr>
          <w:rFonts w:ascii="宋体" w:eastAsia="宋体" w:hAnsi="宋体" w:hint="eastAsia"/>
          <w:sz w:val="24"/>
          <w:szCs w:val="24"/>
        </w:rPr>
        <w:t>为“</w:t>
      </w:r>
      <w:r w:rsidRPr="00767455">
        <w:rPr>
          <w:rFonts w:ascii="宋体" w:eastAsia="宋体" w:hAnsi="宋体"/>
          <w:sz w:val="24"/>
          <w:szCs w:val="24"/>
        </w:rPr>
        <w:t>,et al.”)。</w:t>
      </w:r>
      <w:r w:rsidRPr="00767455">
        <w:rPr>
          <w:rFonts w:ascii="宋体" w:eastAsia="宋体" w:hAnsi="宋体" w:hint="eastAsia"/>
          <w:sz w:val="24"/>
          <w:szCs w:val="24"/>
        </w:rPr>
        <w:t>所有引用的期刊需写出完整刊名。</w:t>
      </w:r>
    </w:p>
    <w:p w14:paraId="5290D23E" w14:textId="1239A93A" w:rsidR="008E7C29" w:rsidRDefault="008E7C29" w:rsidP="00767455">
      <w:pPr>
        <w:rPr>
          <w:rFonts w:ascii="宋体" w:eastAsia="宋体" w:hAnsi="宋体"/>
          <w:sz w:val="24"/>
          <w:szCs w:val="24"/>
        </w:rPr>
      </w:pPr>
    </w:p>
    <w:p w14:paraId="491DCE44" w14:textId="77777777" w:rsidR="00767455" w:rsidRPr="00767455" w:rsidRDefault="00767455" w:rsidP="00767455">
      <w:pPr>
        <w:rPr>
          <w:rFonts w:ascii="宋体" w:eastAsia="宋体" w:hAnsi="宋体"/>
          <w:sz w:val="24"/>
          <w:szCs w:val="24"/>
        </w:rPr>
      </w:pPr>
    </w:p>
    <w:sectPr w:rsidR="00767455" w:rsidRPr="00767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55"/>
    <w:rsid w:val="00767455"/>
    <w:rsid w:val="008E7C29"/>
    <w:rsid w:val="00B2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6D69C"/>
  <w15:chartTrackingRefBased/>
  <w15:docId w15:val="{DADB7D93-9C8A-4FB8-85D3-29EB3174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Sunjl918</dc:creator>
  <cp:keywords/>
  <dc:description/>
  <cp:lastModifiedBy>Sunjl918</cp:lastModifiedBy>
  <cp:revision>2</cp:revision>
  <dcterms:created xsi:type="dcterms:W3CDTF">2023-11-13T13:23:00Z</dcterms:created>
  <dcterms:modified xsi:type="dcterms:W3CDTF">2023-11-13T13:32:00Z</dcterms:modified>
</cp:coreProperties>
</file>